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4BCDF" w14:textId="55BED20A" w:rsidR="00580663" w:rsidRPr="00F6055F" w:rsidRDefault="001C7B58" w:rsidP="00580663">
      <w:pPr>
        <w:pStyle w:val="a4"/>
        <w:spacing w:before="120" w:after="12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ЭКЗАМЕН</w:t>
      </w:r>
      <w:r w:rsidR="00FD0AA1">
        <w:rPr>
          <w:b/>
          <w:sz w:val="28"/>
          <w:szCs w:val="28"/>
        </w:rPr>
        <w:br/>
      </w:r>
      <w:r w:rsidR="00EA052F" w:rsidRPr="00C40A67">
        <w:rPr>
          <w:b/>
          <w:sz w:val="28"/>
          <w:szCs w:val="28"/>
        </w:rPr>
        <w:t>П</w:t>
      </w:r>
      <w:r w:rsidR="00EA052F">
        <w:rPr>
          <w:b/>
          <w:sz w:val="28"/>
          <w:szCs w:val="28"/>
        </w:rPr>
        <w:t>О ДИСЦИПЛИНЕ ОУД.</w:t>
      </w:r>
      <w:r w:rsidR="008D2BF1">
        <w:rPr>
          <w:b/>
          <w:sz w:val="28"/>
          <w:szCs w:val="28"/>
        </w:rPr>
        <w:t>04</w:t>
      </w:r>
      <w:r w:rsidR="00EA052F">
        <w:rPr>
          <w:b/>
          <w:sz w:val="28"/>
          <w:szCs w:val="28"/>
        </w:rPr>
        <w:t xml:space="preserve"> ИНФОРМАТИКА</w:t>
      </w:r>
      <w:r w:rsidR="00EA052F">
        <w:rPr>
          <w:b/>
          <w:sz w:val="28"/>
          <w:szCs w:val="28"/>
        </w:rPr>
        <w:br/>
      </w:r>
      <w:r w:rsidR="00580663">
        <w:rPr>
          <w:sz w:val="28"/>
          <w:szCs w:val="28"/>
        </w:rPr>
        <w:t>д</w:t>
      </w:r>
      <w:r w:rsidR="00580663" w:rsidRPr="00F6055F">
        <w:rPr>
          <w:b/>
          <w:sz w:val="28"/>
          <w:szCs w:val="28"/>
        </w:rPr>
        <w:t>ля специальностей среднего профессионального образования</w:t>
      </w:r>
      <w:r w:rsidR="00580663">
        <w:rPr>
          <w:b/>
          <w:sz w:val="28"/>
          <w:szCs w:val="28"/>
        </w:rPr>
        <w:br/>
      </w:r>
      <w:r w:rsidR="00FD0AA1" w:rsidRPr="00F928AB">
        <w:rPr>
          <w:b/>
          <w:bCs/>
          <w:sz w:val="28"/>
          <w:szCs w:val="28"/>
        </w:rPr>
        <w:t>гуманитарного профиля</w:t>
      </w:r>
    </w:p>
    <w:p w14:paraId="7E5DF0C7" w14:textId="778E94AB" w:rsidR="00EA052F" w:rsidRDefault="00EA052F" w:rsidP="00EA052F">
      <w:pPr>
        <w:pStyle w:val="a4"/>
        <w:spacing w:before="120" w:after="12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 семестр</w:t>
      </w:r>
    </w:p>
    <w:p w14:paraId="74EB08A3" w14:textId="0549A1AC" w:rsidR="00EA052F" w:rsidRDefault="00EA052F" w:rsidP="00EA052F">
      <w:pPr>
        <w:pStyle w:val="a4"/>
        <w:spacing w:before="120" w:after="12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ВОПРОСЫ ДЛЯ ПОДГОТОВКИ </w:t>
      </w:r>
      <w:r w:rsidR="00A640C3">
        <w:rPr>
          <w:b/>
          <w:sz w:val="28"/>
          <w:szCs w:val="28"/>
        </w:rPr>
        <w:t xml:space="preserve">К </w:t>
      </w:r>
      <w:r w:rsidR="001C7B58">
        <w:rPr>
          <w:b/>
          <w:sz w:val="28"/>
          <w:szCs w:val="28"/>
        </w:rPr>
        <w:t>ЭКЗАМЕНУ</w:t>
      </w:r>
      <w:bookmarkStart w:id="0" w:name="_GoBack"/>
      <w:bookmarkEnd w:id="0"/>
      <w:r>
        <w:rPr>
          <w:b/>
          <w:sz w:val="28"/>
          <w:szCs w:val="28"/>
        </w:rPr>
        <w:t>:</w:t>
      </w:r>
    </w:p>
    <w:p w14:paraId="77B74947" w14:textId="77777777" w:rsidR="00EA052F" w:rsidRPr="007F1DCD" w:rsidRDefault="00EA052F" w:rsidP="00EA052F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F1DCD">
        <w:rPr>
          <w:rFonts w:ascii="Times New Roman" w:hAnsi="Times New Roman" w:cs="Times New Roman"/>
          <w:b/>
          <w:bCs/>
          <w:sz w:val="28"/>
          <w:szCs w:val="28"/>
        </w:rPr>
        <w:t xml:space="preserve">Раздел 1. </w:t>
      </w:r>
      <w:r w:rsidRPr="007F1DCD">
        <w:rPr>
          <w:rFonts w:ascii="Times New Roman" w:hAnsi="Times New Roman" w:cs="Times New Roman"/>
          <w:b/>
          <w:bCs/>
          <w:color w:val="000000"/>
          <w:spacing w:val="4"/>
          <w:sz w:val="28"/>
          <w:szCs w:val="28"/>
        </w:rPr>
        <w:t>Информационная деятельность человека</w:t>
      </w:r>
    </w:p>
    <w:p w14:paraId="4D831091" w14:textId="77777777" w:rsidR="00EA052F" w:rsidRPr="007F1DCD" w:rsidRDefault="00EA052F" w:rsidP="00EA052F">
      <w:pPr>
        <w:pStyle w:val="a3"/>
        <w:numPr>
          <w:ilvl w:val="0"/>
          <w:numId w:val="1"/>
        </w:num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7F1D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Основные этапы развития информационного общества.</w:t>
      </w:r>
    </w:p>
    <w:p w14:paraId="381F7A8B" w14:textId="77777777" w:rsidR="00EA052F" w:rsidRPr="007F1DCD" w:rsidRDefault="00EA052F" w:rsidP="00EA052F">
      <w:pPr>
        <w:pStyle w:val="a3"/>
        <w:numPr>
          <w:ilvl w:val="0"/>
          <w:numId w:val="1"/>
        </w:num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134" w:hanging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F1D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Правовые нормы, относящиеся к информации, правонарушения в информационной сфере, меры их предупреждения. </w:t>
      </w:r>
    </w:p>
    <w:p w14:paraId="2AAD079B" w14:textId="77777777" w:rsidR="00EA052F" w:rsidRPr="007F1DCD" w:rsidRDefault="00EA052F" w:rsidP="00EA052F">
      <w:pPr>
        <w:pStyle w:val="a3"/>
        <w:numPr>
          <w:ilvl w:val="0"/>
          <w:numId w:val="1"/>
        </w:num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134" w:hanging="567"/>
        <w:jc w:val="both"/>
        <w:rPr>
          <w:rFonts w:ascii="Times New Roman" w:hAnsi="Times New Roman"/>
          <w:sz w:val="28"/>
          <w:szCs w:val="28"/>
        </w:rPr>
      </w:pPr>
      <w:r w:rsidRPr="007F1D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Лицензионные и свободно распространяемые программные продукты.</w:t>
      </w:r>
    </w:p>
    <w:p w14:paraId="4B09885E" w14:textId="77777777" w:rsidR="00EA052F" w:rsidRPr="007F1DCD" w:rsidRDefault="00EA052F" w:rsidP="00EA052F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F1DCD">
        <w:rPr>
          <w:rFonts w:ascii="Times New Roman" w:hAnsi="Times New Roman" w:cs="Times New Roman"/>
          <w:b/>
          <w:bCs/>
          <w:sz w:val="28"/>
          <w:szCs w:val="28"/>
        </w:rPr>
        <w:t xml:space="preserve">Раздел 2. </w:t>
      </w:r>
      <w:r w:rsidRPr="007F1DCD">
        <w:rPr>
          <w:rFonts w:ascii="Times New Roman" w:hAnsi="Times New Roman" w:cs="Times New Roman"/>
          <w:b/>
          <w:bCs/>
          <w:color w:val="000000"/>
          <w:spacing w:val="4"/>
          <w:sz w:val="28"/>
          <w:szCs w:val="28"/>
        </w:rPr>
        <w:t>Информация и информационные процессы</w:t>
      </w:r>
    </w:p>
    <w:p w14:paraId="47C16DCB" w14:textId="77777777" w:rsidR="00EA052F" w:rsidRPr="007F1DCD" w:rsidRDefault="00EA052F" w:rsidP="00EA052F">
      <w:pPr>
        <w:pStyle w:val="a3"/>
        <w:numPr>
          <w:ilvl w:val="0"/>
          <w:numId w:val="2"/>
        </w:numPr>
        <w:spacing w:line="240" w:lineRule="auto"/>
        <w:ind w:left="1134" w:hanging="567"/>
        <w:jc w:val="both"/>
        <w:rPr>
          <w:rFonts w:ascii="Times New Roman" w:hAnsi="Times New Roman"/>
          <w:sz w:val="28"/>
          <w:szCs w:val="28"/>
        </w:rPr>
      </w:pPr>
      <w:r w:rsidRPr="007F1DCD">
        <w:rPr>
          <w:rFonts w:ascii="Times New Roman" w:hAnsi="Times New Roman"/>
          <w:sz w:val="28"/>
          <w:szCs w:val="28"/>
        </w:rPr>
        <w:t>Подходы к понятию информации и измерению информации</w:t>
      </w:r>
    </w:p>
    <w:p w14:paraId="629DD0F2" w14:textId="77777777" w:rsidR="00EA052F" w:rsidRPr="007F1DCD" w:rsidRDefault="00EA052F" w:rsidP="00EA052F">
      <w:pPr>
        <w:pStyle w:val="a3"/>
        <w:numPr>
          <w:ilvl w:val="0"/>
          <w:numId w:val="2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7F1DCD">
        <w:rPr>
          <w:rFonts w:ascii="Times New Roman" w:hAnsi="Times New Roman"/>
          <w:sz w:val="28"/>
          <w:szCs w:val="28"/>
        </w:rPr>
        <w:t xml:space="preserve">Представление информации в двоичной системе счисления. </w:t>
      </w:r>
    </w:p>
    <w:p w14:paraId="5B65C9B3" w14:textId="77777777" w:rsidR="00EA052F" w:rsidRPr="007F1DCD" w:rsidRDefault="00EA052F" w:rsidP="00EA052F">
      <w:pPr>
        <w:pStyle w:val="a3"/>
        <w:numPr>
          <w:ilvl w:val="0"/>
          <w:numId w:val="2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7F1DCD">
        <w:rPr>
          <w:rFonts w:ascii="Times New Roman" w:hAnsi="Times New Roman"/>
          <w:sz w:val="28"/>
          <w:szCs w:val="28"/>
        </w:rPr>
        <w:t>Перевод из одной системы счисления в другую.</w:t>
      </w:r>
    </w:p>
    <w:p w14:paraId="6AF7C68B" w14:textId="77777777" w:rsidR="00EA052F" w:rsidRPr="007F1DCD" w:rsidRDefault="00EA052F" w:rsidP="00EA052F">
      <w:pPr>
        <w:pStyle w:val="a3"/>
        <w:numPr>
          <w:ilvl w:val="0"/>
          <w:numId w:val="2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7F1DCD">
        <w:rPr>
          <w:rFonts w:ascii="Times New Roman" w:hAnsi="Times New Roman"/>
          <w:bCs/>
          <w:sz w:val="28"/>
          <w:szCs w:val="28"/>
        </w:rPr>
        <w:t xml:space="preserve">Арифметические и логические основы работы компьютера. </w:t>
      </w:r>
    </w:p>
    <w:p w14:paraId="3E88BFA0" w14:textId="77777777" w:rsidR="00EA052F" w:rsidRPr="007F1DCD" w:rsidRDefault="00EA052F" w:rsidP="00EA052F">
      <w:pPr>
        <w:pStyle w:val="a3"/>
        <w:numPr>
          <w:ilvl w:val="0"/>
          <w:numId w:val="2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7F1D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Алгоритмы и способы их описания.</w:t>
      </w:r>
    </w:p>
    <w:p w14:paraId="1F2C4427" w14:textId="77777777" w:rsidR="00EA052F" w:rsidRPr="007F1DCD" w:rsidRDefault="00EA052F" w:rsidP="00EA052F">
      <w:pPr>
        <w:pStyle w:val="a3"/>
        <w:numPr>
          <w:ilvl w:val="0"/>
          <w:numId w:val="2"/>
        </w:numPr>
        <w:spacing w:line="240" w:lineRule="auto"/>
        <w:ind w:left="1134" w:hanging="567"/>
        <w:jc w:val="both"/>
        <w:rPr>
          <w:rFonts w:ascii="Times New Roman" w:hAnsi="Times New Roman"/>
          <w:sz w:val="28"/>
          <w:szCs w:val="28"/>
        </w:rPr>
      </w:pPr>
      <w:r w:rsidRPr="007F1DCD">
        <w:rPr>
          <w:rFonts w:ascii="Times New Roman" w:hAnsi="Times New Roman"/>
          <w:sz w:val="28"/>
          <w:szCs w:val="28"/>
        </w:rPr>
        <w:t xml:space="preserve">Определение объемов различных носителей информации. </w:t>
      </w:r>
    </w:p>
    <w:p w14:paraId="003F5CA5" w14:textId="77777777" w:rsidR="00EA052F" w:rsidRPr="007F1DCD" w:rsidRDefault="00EA052F" w:rsidP="00EA052F">
      <w:pPr>
        <w:pStyle w:val="a3"/>
        <w:numPr>
          <w:ilvl w:val="0"/>
          <w:numId w:val="2"/>
        </w:numPr>
        <w:spacing w:line="240" w:lineRule="auto"/>
        <w:ind w:left="1134" w:hanging="567"/>
        <w:jc w:val="both"/>
        <w:rPr>
          <w:rFonts w:ascii="Times New Roman" w:hAnsi="Times New Roman"/>
          <w:sz w:val="28"/>
          <w:szCs w:val="28"/>
        </w:rPr>
      </w:pPr>
      <w:r w:rsidRPr="007F1DCD">
        <w:rPr>
          <w:rFonts w:ascii="Times New Roman" w:hAnsi="Times New Roman"/>
          <w:sz w:val="28"/>
          <w:szCs w:val="28"/>
        </w:rPr>
        <w:t xml:space="preserve">Архив информации. </w:t>
      </w:r>
    </w:p>
    <w:p w14:paraId="19D1DC91" w14:textId="77777777" w:rsidR="00EA052F" w:rsidRPr="007F1DCD" w:rsidRDefault="00EA052F" w:rsidP="00EA052F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F1DCD">
        <w:rPr>
          <w:rFonts w:ascii="Times New Roman" w:hAnsi="Times New Roman" w:cs="Times New Roman"/>
          <w:b/>
          <w:bCs/>
          <w:sz w:val="28"/>
          <w:szCs w:val="28"/>
        </w:rPr>
        <w:t>Раздел 3. Средства информационных и коммуникационных технологий</w:t>
      </w:r>
    </w:p>
    <w:p w14:paraId="23076A1D" w14:textId="77777777" w:rsidR="00EA052F" w:rsidRPr="00EA052F" w:rsidRDefault="00EA052F" w:rsidP="00EA052F">
      <w:pPr>
        <w:pStyle w:val="a3"/>
        <w:numPr>
          <w:ilvl w:val="0"/>
          <w:numId w:val="3"/>
        </w:numPr>
        <w:spacing w:line="240" w:lineRule="auto"/>
        <w:ind w:left="1134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52F">
        <w:rPr>
          <w:rFonts w:ascii="Times New Roman" w:hAnsi="Times New Roman"/>
          <w:sz w:val="28"/>
          <w:szCs w:val="28"/>
        </w:rPr>
        <w:t xml:space="preserve">Архитектура ЭВМ. Устройства персонального компьютера и их характеристики. </w:t>
      </w:r>
    </w:p>
    <w:p w14:paraId="6E7EAEA9" w14:textId="77777777" w:rsidR="00EA052F" w:rsidRPr="007F1DCD" w:rsidRDefault="00EA052F" w:rsidP="00EA052F">
      <w:pPr>
        <w:pStyle w:val="a3"/>
        <w:numPr>
          <w:ilvl w:val="0"/>
          <w:numId w:val="3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7F1DCD">
        <w:rPr>
          <w:rFonts w:ascii="Times New Roman" w:hAnsi="Times New Roman"/>
          <w:sz w:val="28"/>
          <w:szCs w:val="28"/>
        </w:rPr>
        <w:t xml:space="preserve">Системное (базовое, служебное) и прикладное программное обеспечение. </w:t>
      </w:r>
    </w:p>
    <w:p w14:paraId="0CFF6A6E" w14:textId="77777777" w:rsidR="00EA052F" w:rsidRPr="007F1DCD" w:rsidRDefault="00EA052F" w:rsidP="00EA052F">
      <w:pPr>
        <w:pStyle w:val="a3"/>
        <w:numPr>
          <w:ilvl w:val="0"/>
          <w:numId w:val="3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7F1DCD">
        <w:rPr>
          <w:rFonts w:ascii="Times New Roman" w:hAnsi="Times New Roman"/>
          <w:sz w:val="28"/>
          <w:szCs w:val="28"/>
        </w:rPr>
        <w:t>Функции операционной системы.</w:t>
      </w:r>
    </w:p>
    <w:p w14:paraId="3DA2BA21" w14:textId="77777777" w:rsidR="00EA052F" w:rsidRPr="00EA052F" w:rsidRDefault="00EA052F" w:rsidP="00EA052F">
      <w:pPr>
        <w:pStyle w:val="a3"/>
        <w:numPr>
          <w:ilvl w:val="0"/>
          <w:numId w:val="3"/>
        </w:numPr>
        <w:spacing w:line="240" w:lineRule="auto"/>
        <w:ind w:left="1134" w:hanging="567"/>
        <w:jc w:val="both"/>
        <w:rPr>
          <w:rFonts w:ascii="Times New Roman" w:hAnsi="Times New Roman"/>
          <w:sz w:val="28"/>
          <w:szCs w:val="28"/>
        </w:rPr>
      </w:pPr>
      <w:r w:rsidRPr="00EA052F">
        <w:rPr>
          <w:rFonts w:ascii="Times New Roman" w:hAnsi="Times New Roman"/>
          <w:sz w:val="28"/>
          <w:szCs w:val="28"/>
        </w:rPr>
        <w:t xml:space="preserve">Понятие файловой системы. Имена и расширения файлов, каталоги и подкаталоги. </w:t>
      </w:r>
    </w:p>
    <w:p w14:paraId="26CB585C" w14:textId="77777777" w:rsidR="00EA052F" w:rsidRPr="00EA052F" w:rsidRDefault="00EA052F" w:rsidP="00EA052F">
      <w:pPr>
        <w:pStyle w:val="a3"/>
        <w:numPr>
          <w:ilvl w:val="0"/>
          <w:numId w:val="3"/>
        </w:numPr>
        <w:spacing w:line="240" w:lineRule="auto"/>
        <w:ind w:left="1134" w:hanging="567"/>
        <w:jc w:val="both"/>
        <w:rPr>
          <w:rFonts w:ascii="Times New Roman" w:hAnsi="Times New Roman"/>
          <w:sz w:val="28"/>
          <w:szCs w:val="28"/>
        </w:rPr>
      </w:pPr>
      <w:r w:rsidRPr="00EA052F">
        <w:rPr>
          <w:rFonts w:ascii="Times New Roman" w:hAnsi="Times New Roman"/>
          <w:sz w:val="28"/>
          <w:szCs w:val="28"/>
        </w:rPr>
        <w:t>Операционная система. Графический интерфейс пользователя.</w:t>
      </w:r>
    </w:p>
    <w:p w14:paraId="62098920" w14:textId="77777777" w:rsidR="00EA052F" w:rsidRPr="00EA052F" w:rsidRDefault="00EA052F" w:rsidP="00EA052F">
      <w:pPr>
        <w:pStyle w:val="a3"/>
        <w:numPr>
          <w:ilvl w:val="0"/>
          <w:numId w:val="3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EA052F">
        <w:rPr>
          <w:rFonts w:ascii="Times New Roman" w:hAnsi="Times New Roman"/>
          <w:color w:val="000000"/>
          <w:sz w:val="28"/>
          <w:szCs w:val="28"/>
        </w:rPr>
        <w:t xml:space="preserve">Понятие сети. Топология сетей: кольцевая, звездообразная, шинная и древовидная конфигурации. </w:t>
      </w:r>
    </w:p>
    <w:p w14:paraId="22DE8A50" w14:textId="77777777" w:rsidR="00EA052F" w:rsidRPr="007F1DCD" w:rsidRDefault="00EA052F" w:rsidP="00EA052F">
      <w:pPr>
        <w:pStyle w:val="a3"/>
        <w:numPr>
          <w:ilvl w:val="0"/>
          <w:numId w:val="3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7F1DCD">
        <w:rPr>
          <w:rFonts w:ascii="Times New Roman" w:hAnsi="Times New Roman"/>
          <w:color w:val="000000"/>
          <w:sz w:val="28"/>
          <w:szCs w:val="28"/>
        </w:rPr>
        <w:t>Защита информации, антивирусная защита.</w:t>
      </w:r>
    </w:p>
    <w:p w14:paraId="4E6CD1F0" w14:textId="77777777" w:rsidR="00EA052F" w:rsidRPr="007F1DCD" w:rsidRDefault="00EA052F" w:rsidP="00EA052F">
      <w:pPr>
        <w:spacing w:line="240" w:lineRule="auto"/>
        <w:ind w:left="1276" w:hanging="127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F1DCD">
        <w:rPr>
          <w:rFonts w:ascii="Times New Roman" w:hAnsi="Times New Roman" w:cs="Times New Roman"/>
          <w:b/>
          <w:bCs/>
          <w:sz w:val="28"/>
          <w:szCs w:val="28"/>
        </w:rPr>
        <w:t>Раздел 4. Технологии создания и преобразования информационных объектов</w:t>
      </w:r>
    </w:p>
    <w:p w14:paraId="3FBECAD7" w14:textId="77777777" w:rsidR="00EA052F" w:rsidRPr="007F1DCD" w:rsidRDefault="00EA052F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7F1DCD">
        <w:rPr>
          <w:rFonts w:ascii="Times New Roman" w:hAnsi="Times New Roman"/>
          <w:color w:val="000000"/>
          <w:sz w:val="28"/>
          <w:szCs w:val="28"/>
        </w:rPr>
        <w:t xml:space="preserve">Создание и редактирование текстовых документов с помощью текстового процессора MS </w:t>
      </w:r>
      <w:proofErr w:type="spellStart"/>
      <w:r w:rsidRPr="007F1DCD">
        <w:rPr>
          <w:rFonts w:ascii="Times New Roman" w:hAnsi="Times New Roman"/>
          <w:color w:val="000000"/>
          <w:sz w:val="28"/>
          <w:szCs w:val="28"/>
        </w:rPr>
        <w:t>Word</w:t>
      </w:r>
      <w:proofErr w:type="spellEnd"/>
      <w:r w:rsidRPr="007F1DCD">
        <w:rPr>
          <w:rFonts w:ascii="Times New Roman" w:hAnsi="Times New Roman"/>
          <w:color w:val="000000"/>
          <w:sz w:val="28"/>
          <w:szCs w:val="28"/>
        </w:rPr>
        <w:t>.</w:t>
      </w:r>
      <w:r w:rsidRPr="007F1DCD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14:paraId="15786E1A" w14:textId="77777777" w:rsidR="00EA052F" w:rsidRPr="007F1DCD" w:rsidRDefault="00EA052F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7F1DCD">
        <w:rPr>
          <w:rFonts w:ascii="Times New Roman" w:hAnsi="Times New Roman"/>
          <w:bCs/>
          <w:iCs/>
          <w:sz w:val="28"/>
          <w:szCs w:val="28"/>
        </w:rPr>
        <w:lastRenderedPageBreak/>
        <w:t xml:space="preserve">Использование систем проверки орфографии и грамматики. </w:t>
      </w:r>
    </w:p>
    <w:p w14:paraId="4824A6AC" w14:textId="77777777" w:rsidR="00EA052F" w:rsidRPr="00312706" w:rsidRDefault="00EA052F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sz w:val="28"/>
          <w:szCs w:val="28"/>
        </w:rPr>
      </w:pPr>
      <w:r w:rsidRPr="007F1DCD">
        <w:rPr>
          <w:rFonts w:ascii="Times New Roman" w:hAnsi="Times New Roman"/>
          <w:bCs/>
          <w:iCs/>
          <w:sz w:val="28"/>
          <w:szCs w:val="28"/>
        </w:rPr>
        <w:t xml:space="preserve">Создание и редактирование таблиц в MS </w:t>
      </w:r>
      <w:proofErr w:type="spellStart"/>
      <w:r w:rsidRPr="007F1DCD">
        <w:rPr>
          <w:rFonts w:ascii="Times New Roman" w:hAnsi="Times New Roman"/>
          <w:bCs/>
          <w:iCs/>
          <w:sz w:val="28"/>
          <w:szCs w:val="28"/>
        </w:rPr>
        <w:t>Word</w:t>
      </w:r>
      <w:proofErr w:type="spellEnd"/>
      <w:r w:rsidRPr="007F1DCD">
        <w:rPr>
          <w:rFonts w:ascii="Times New Roman" w:hAnsi="Times New Roman"/>
          <w:bCs/>
          <w:iCs/>
          <w:sz w:val="28"/>
          <w:szCs w:val="28"/>
        </w:rPr>
        <w:t>.</w:t>
      </w:r>
    </w:p>
    <w:p w14:paraId="411AFC69" w14:textId="77777777" w:rsidR="00F76BDC" w:rsidRPr="00EA052F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EA052F">
        <w:rPr>
          <w:rFonts w:ascii="Times New Roman" w:hAnsi="Times New Roman"/>
          <w:bCs/>
          <w:iCs/>
          <w:sz w:val="28"/>
          <w:szCs w:val="28"/>
        </w:rPr>
        <w:t xml:space="preserve">Технология обработки числовой информации в MS </w:t>
      </w:r>
      <w:proofErr w:type="spellStart"/>
      <w:r w:rsidRPr="00EA052F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  <w:r w:rsidRPr="00EA052F">
        <w:rPr>
          <w:rFonts w:ascii="Times New Roman" w:hAnsi="Times New Roman"/>
          <w:bCs/>
          <w:iCs/>
          <w:sz w:val="28"/>
          <w:szCs w:val="28"/>
        </w:rPr>
        <w:t xml:space="preserve">. </w:t>
      </w:r>
    </w:p>
    <w:p w14:paraId="43521F83" w14:textId="77777777" w:rsidR="00F76BDC" w:rsidRPr="00EA052F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EA052F">
        <w:rPr>
          <w:rFonts w:ascii="Times New Roman" w:hAnsi="Times New Roman"/>
          <w:bCs/>
          <w:iCs/>
          <w:sz w:val="28"/>
          <w:szCs w:val="28"/>
        </w:rPr>
        <w:t xml:space="preserve">Типы и формы данных в MS </w:t>
      </w:r>
      <w:proofErr w:type="spellStart"/>
      <w:r w:rsidRPr="00EA052F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  <w:r w:rsidRPr="00EA052F">
        <w:rPr>
          <w:rFonts w:ascii="Times New Roman" w:hAnsi="Times New Roman"/>
          <w:bCs/>
          <w:iCs/>
          <w:sz w:val="28"/>
          <w:szCs w:val="28"/>
        </w:rPr>
        <w:t>.</w:t>
      </w:r>
    </w:p>
    <w:p w14:paraId="408FB67D" w14:textId="77777777" w:rsidR="00F76BDC" w:rsidRPr="00EA052F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EA052F">
        <w:rPr>
          <w:rFonts w:ascii="Times New Roman" w:hAnsi="Times New Roman"/>
          <w:bCs/>
          <w:iCs/>
          <w:sz w:val="28"/>
          <w:szCs w:val="28"/>
        </w:rPr>
        <w:t xml:space="preserve">Формулы в электронных таблицах в MS </w:t>
      </w:r>
      <w:proofErr w:type="spellStart"/>
      <w:r w:rsidRPr="00EA052F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</w:p>
    <w:p w14:paraId="6458A157" w14:textId="77777777" w:rsidR="00F76BDC" w:rsidRPr="00EA052F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EA052F">
        <w:rPr>
          <w:rFonts w:ascii="Times New Roman" w:hAnsi="Times New Roman"/>
          <w:bCs/>
          <w:iCs/>
          <w:sz w:val="28"/>
          <w:szCs w:val="28"/>
        </w:rPr>
        <w:t xml:space="preserve">Математическая обработка числовых данных в MS </w:t>
      </w:r>
      <w:proofErr w:type="spellStart"/>
      <w:r w:rsidRPr="00EA052F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  <w:r w:rsidRPr="00EA052F">
        <w:rPr>
          <w:rFonts w:ascii="Times New Roman" w:hAnsi="Times New Roman"/>
          <w:bCs/>
          <w:iCs/>
          <w:sz w:val="28"/>
          <w:szCs w:val="28"/>
        </w:rPr>
        <w:t xml:space="preserve">. </w:t>
      </w:r>
    </w:p>
    <w:p w14:paraId="37326ED5" w14:textId="77777777" w:rsidR="00F76BDC" w:rsidRPr="00EA052F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EA052F">
        <w:rPr>
          <w:rFonts w:ascii="Times New Roman" w:hAnsi="Times New Roman"/>
          <w:bCs/>
          <w:iCs/>
          <w:sz w:val="28"/>
          <w:szCs w:val="28"/>
        </w:rPr>
        <w:t xml:space="preserve">Использование стандартных функций. Адресация в MS </w:t>
      </w:r>
      <w:proofErr w:type="spellStart"/>
      <w:r w:rsidRPr="00EA052F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  <w:r w:rsidRPr="00EA052F">
        <w:rPr>
          <w:rFonts w:ascii="Times New Roman" w:hAnsi="Times New Roman"/>
          <w:bCs/>
          <w:iCs/>
          <w:sz w:val="28"/>
          <w:szCs w:val="28"/>
        </w:rPr>
        <w:t>.</w:t>
      </w:r>
    </w:p>
    <w:p w14:paraId="24D2AE42" w14:textId="77777777" w:rsidR="00F76BDC" w:rsidRPr="00EA052F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EA052F">
        <w:rPr>
          <w:rFonts w:ascii="Times New Roman" w:hAnsi="Times New Roman"/>
          <w:bCs/>
          <w:iCs/>
          <w:sz w:val="28"/>
          <w:szCs w:val="28"/>
        </w:rPr>
        <w:t xml:space="preserve">Диаграммы в электронных таблицах в MS </w:t>
      </w:r>
      <w:proofErr w:type="spellStart"/>
      <w:r w:rsidRPr="00EA052F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  <w:r w:rsidRPr="00EA052F">
        <w:rPr>
          <w:rFonts w:ascii="Times New Roman" w:hAnsi="Times New Roman"/>
          <w:bCs/>
          <w:iCs/>
          <w:sz w:val="28"/>
          <w:szCs w:val="28"/>
        </w:rPr>
        <w:t>.</w:t>
      </w:r>
    </w:p>
    <w:p w14:paraId="4173DB64" w14:textId="77777777" w:rsidR="00905D25" w:rsidRPr="00EA052F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EA052F">
        <w:rPr>
          <w:rFonts w:ascii="Times New Roman" w:hAnsi="Times New Roman"/>
          <w:bCs/>
          <w:iCs/>
          <w:sz w:val="28"/>
          <w:szCs w:val="28"/>
        </w:rPr>
        <w:t xml:space="preserve">Табличные базы данных: поле, запись, типы данных. </w:t>
      </w:r>
    </w:p>
    <w:p w14:paraId="14B454C3" w14:textId="77777777" w:rsidR="00F76BDC" w:rsidRPr="00EA052F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EA052F">
        <w:rPr>
          <w:rFonts w:ascii="Times New Roman" w:hAnsi="Times New Roman"/>
          <w:bCs/>
          <w:iCs/>
          <w:sz w:val="28"/>
          <w:szCs w:val="28"/>
        </w:rPr>
        <w:t xml:space="preserve">Общие сведения о </w:t>
      </w:r>
      <w:proofErr w:type="spellStart"/>
      <w:r w:rsidRPr="00EA052F">
        <w:rPr>
          <w:rFonts w:ascii="Times New Roman" w:hAnsi="Times New Roman"/>
          <w:bCs/>
          <w:iCs/>
          <w:sz w:val="28"/>
          <w:szCs w:val="28"/>
        </w:rPr>
        <w:t>Microsoft</w:t>
      </w:r>
      <w:proofErr w:type="spellEnd"/>
      <w:r w:rsidRPr="00EA052F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A052F">
        <w:rPr>
          <w:rFonts w:ascii="Times New Roman" w:hAnsi="Times New Roman"/>
          <w:bCs/>
          <w:iCs/>
          <w:sz w:val="28"/>
          <w:szCs w:val="28"/>
        </w:rPr>
        <w:t>Access</w:t>
      </w:r>
      <w:proofErr w:type="spellEnd"/>
      <w:r w:rsidRPr="00EA052F">
        <w:rPr>
          <w:rFonts w:ascii="Times New Roman" w:hAnsi="Times New Roman"/>
          <w:bCs/>
          <w:iCs/>
          <w:sz w:val="28"/>
          <w:szCs w:val="28"/>
        </w:rPr>
        <w:t>. Создание новой базы данных.</w:t>
      </w:r>
    </w:p>
    <w:p w14:paraId="6524709D" w14:textId="77777777" w:rsidR="00F76BDC" w:rsidRPr="00EA052F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EA052F">
        <w:rPr>
          <w:rFonts w:ascii="Times New Roman" w:hAnsi="Times New Roman"/>
          <w:bCs/>
          <w:iCs/>
          <w:sz w:val="28"/>
          <w:szCs w:val="28"/>
        </w:rPr>
        <w:t xml:space="preserve">Входные формы в базах данных </w:t>
      </w:r>
      <w:proofErr w:type="spellStart"/>
      <w:r w:rsidRPr="00EA052F">
        <w:rPr>
          <w:rFonts w:ascii="Times New Roman" w:hAnsi="Times New Roman"/>
          <w:bCs/>
          <w:iCs/>
          <w:sz w:val="28"/>
          <w:szCs w:val="28"/>
        </w:rPr>
        <w:t>Microsoft</w:t>
      </w:r>
      <w:proofErr w:type="spellEnd"/>
      <w:r w:rsidRPr="00EA052F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A052F">
        <w:rPr>
          <w:rFonts w:ascii="Times New Roman" w:hAnsi="Times New Roman"/>
          <w:bCs/>
          <w:iCs/>
          <w:sz w:val="28"/>
          <w:szCs w:val="28"/>
        </w:rPr>
        <w:t>Access</w:t>
      </w:r>
      <w:proofErr w:type="spellEnd"/>
      <w:r w:rsidRPr="00EA052F">
        <w:rPr>
          <w:rFonts w:ascii="Times New Roman" w:hAnsi="Times New Roman"/>
          <w:bCs/>
          <w:iCs/>
          <w:sz w:val="28"/>
          <w:szCs w:val="28"/>
        </w:rPr>
        <w:t>.</w:t>
      </w:r>
    </w:p>
    <w:p w14:paraId="42012495" w14:textId="77777777" w:rsidR="00F76BDC" w:rsidRPr="00EA052F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EA052F">
        <w:rPr>
          <w:rFonts w:ascii="Times New Roman" w:hAnsi="Times New Roman"/>
          <w:bCs/>
          <w:iCs/>
          <w:sz w:val="28"/>
          <w:szCs w:val="28"/>
        </w:rPr>
        <w:t xml:space="preserve">Связи между таблицами в базах данных </w:t>
      </w:r>
      <w:proofErr w:type="spellStart"/>
      <w:r w:rsidRPr="00EA052F">
        <w:rPr>
          <w:rFonts w:ascii="Times New Roman" w:hAnsi="Times New Roman"/>
          <w:bCs/>
          <w:iCs/>
          <w:sz w:val="28"/>
          <w:szCs w:val="28"/>
        </w:rPr>
        <w:t>Microsoft</w:t>
      </w:r>
      <w:proofErr w:type="spellEnd"/>
      <w:r w:rsidRPr="00EA052F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A052F">
        <w:rPr>
          <w:rFonts w:ascii="Times New Roman" w:hAnsi="Times New Roman"/>
          <w:bCs/>
          <w:iCs/>
          <w:sz w:val="28"/>
          <w:szCs w:val="28"/>
        </w:rPr>
        <w:t>Access</w:t>
      </w:r>
      <w:proofErr w:type="spellEnd"/>
      <w:r w:rsidRPr="00EA052F">
        <w:rPr>
          <w:rFonts w:ascii="Times New Roman" w:hAnsi="Times New Roman"/>
          <w:bCs/>
          <w:iCs/>
          <w:sz w:val="28"/>
          <w:szCs w:val="28"/>
        </w:rPr>
        <w:t>.</w:t>
      </w:r>
    </w:p>
    <w:p w14:paraId="40E53109" w14:textId="77777777" w:rsidR="00F76BDC" w:rsidRPr="00EA052F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EA052F">
        <w:rPr>
          <w:rFonts w:ascii="Times New Roman" w:hAnsi="Times New Roman"/>
          <w:bCs/>
          <w:iCs/>
          <w:sz w:val="28"/>
          <w:szCs w:val="28"/>
        </w:rPr>
        <w:t xml:space="preserve">Запросы в базах данных в базах данных </w:t>
      </w:r>
      <w:proofErr w:type="spellStart"/>
      <w:r w:rsidRPr="00EA052F">
        <w:rPr>
          <w:rFonts w:ascii="Times New Roman" w:hAnsi="Times New Roman"/>
          <w:bCs/>
          <w:iCs/>
          <w:sz w:val="28"/>
          <w:szCs w:val="28"/>
        </w:rPr>
        <w:t>Microsoft</w:t>
      </w:r>
      <w:proofErr w:type="spellEnd"/>
      <w:r w:rsidRPr="00EA052F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A052F">
        <w:rPr>
          <w:rFonts w:ascii="Times New Roman" w:hAnsi="Times New Roman"/>
          <w:bCs/>
          <w:iCs/>
          <w:sz w:val="28"/>
          <w:szCs w:val="28"/>
        </w:rPr>
        <w:t>Access</w:t>
      </w:r>
      <w:proofErr w:type="spellEnd"/>
      <w:r w:rsidRPr="00EA052F">
        <w:rPr>
          <w:rFonts w:ascii="Times New Roman" w:hAnsi="Times New Roman"/>
          <w:bCs/>
          <w:iCs/>
          <w:sz w:val="28"/>
          <w:szCs w:val="28"/>
        </w:rPr>
        <w:t>.</w:t>
      </w:r>
    </w:p>
    <w:p w14:paraId="3396F5FF" w14:textId="77777777" w:rsidR="00F76BDC" w:rsidRPr="00EA052F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EA052F">
        <w:rPr>
          <w:rFonts w:ascii="Times New Roman" w:hAnsi="Times New Roman"/>
          <w:bCs/>
          <w:iCs/>
          <w:sz w:val="28"/>
          <w:szCs w:val="28"/>
        </w:rPr>
        <w:t xml:space="preserve">Выходные формы (отчеты) в базах данных </w:t>
      </w:r>
      <w:proofErr w:type="spellStart"/>
      <w:r w:rsidRPr="00EA052F">
        <w:rPr>
          <w:rFonts w:ascii="Times New Roman" w:hAnsi="Times New Roman"/>
          <w:bCs/>
          <w:iCs/>
          <w:sz w:val="28"/>
          <w:szCs w:val="28"/>
        </w:rPr>
        <w:t>Microsoft</w:t>
      </w:r>
      <w:proofErr w:type="spellEnd"/>
      <w:r w:rsidRPr="00EA052F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A052F">
        <w:rPr>
          <w:rFonts w:ascii="Times New Roman" w:hAnsi="Times New Roman"/>
          <w:bCs/>
          <w:iCs/>
          <w:sz w:val="28"/>
          <w:szCs w:val="28"/>
        </w:rPr>
        <w:t>Access</w:t>
      </w:r>
      <w:proofErr w:type="spellEnd"/>
      <w:r w:rsidRPr="00EA052F">
        <w:rPr>
          <w:rFonts w:ascii="Times New Roman" w:hAnsi="Times New Roman"/>
          <w:bCs/>
          <w:iCs/>
          <w:sz w:val="28"/>
          <w:szCs w:val="28"/>
        </w:rPr>
        <w:t>.</w:t>
      </w:r>
    </w:p>
    <w:p w14:paraId="4167F54E" w14:textId="77777777" w:rsidR="00F76BDC" w:rsidRPr="00EA052F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EA052F">
        <w:rPr>
          <w:rFonts w:ascii="Times New Roman" w:hAnsi="Times New Roman"/>
          <w:bCs/>
          <w:iCs/>
          <w:sz w:val="28"/>
          <w:szCs w:val="28"/>
        </w:rPr>
        <w:t>Представление о программных средах компьютерной графики, мультимедийных средах.</w:t>
      </w:r>
    </w:p>
    <w:p w14:paraId="4C3A779E" w14:textId="77777777" w:rsidR="00722A67" w:rsidRPr="00EA052F" w:rsidRDefault="00722A67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EA052F">
        <w:rPr>
          <w:rFonts w:ascii="Times New Roman" w:hAnsi="Times New Roman"/>
          <w:bCs/>
          <w:iCs/>
          <w:sz w:val="28"/>
          <w:szCs w:val="28"/>
        </w:rPr>
        <w:t>Представление о программных средах компьютерной графики, мультимедийных средах.</w:t>
      </w:r>
    </w:p>
    <w:p w14:paraId="7A0BD0C5" w14:textId="77777777" w:rsidR="00F76BDC" w:rsidRPr="00EA052F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EA052F">
        <w:rPr>
          <w:rFonts w:ascii="Times New Roman" w:hAnsi="Times New Roman"/>
          <w:bCs/>
          <w:iCs/>
          <w:sz w:val="28"/>
          <w:szCs w:val="28"/>
        </w:rPr>
        <w:t xml:space="preserve">Работа в среде </w:t>
      </w:r>
      <w:proofErr w:type="spellStart"/>
      <w:r w:rsidRPr="00EA052F">
        <w:rPr>
          <w:rFonts w:ascii="Times New Roman" w:hAnsi="Times New Roman"/>
          <w:bCs/>
          <w:iCs/>
          <w:sz w:val="28"/>
          <w:szCs w:val="28"/>
        </w:rPr>
        <w:t>PowerPoint</w:t>
      </w:r>
      <w:proofErr w:type="spellEnd"/>
      <w:r w:rsidRPr="00EA052F">
        <w:rPr>
          <w:rFonts w:ascii="Times New Roman" w:hAnsi="Times New Roman"/>
          <w:bCs/>
          <w:iCs/>
          <w:sz w:val="28"/>
          <w:szCs w:val="28"/>
        </w:rPr>
        <w:t xml:space="preserve">. Создание слайдов. </w:t>
      </w:r>
    </w:p>
    <w:p w14:paraId="325516BE" w14:textId="77777777" w:rsidR="00F76BDC" w:rsidRPr="00EA052F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EA052F">
        <w:rPr>
          <w:rFonts w:ascii="Times New Roman" w:hAnsi="Times New Roman"/>
          <w:bCs/>
          <w:iCs/>
          <w:sz w:val="28"/>
          <w:szCs w:val="28"/>
        </w:rPr>
        <w:t xml:space="preserve">Правила оформления текстовых объектов в </w:t>
      </w:r>
      <w:proofErr w:type="spellStart"/>
      <w:proofErr w:type="gramStart"/>
      <w:r w:rsidRPr="00EA052F">
        <w:rPr>
          <w:rFonts w:ascii="Times New Roman" w:hAnsi="Times New Roman"/>
          <w:bCs/>
          <w:iCs/>
          <w:sz w:val="28"/>
          <w:szCs w:val="28"/>
        </w:rPr>
        <w:t>PowerPoint</w:t>
      </w:r>
      <w:proofErr w:type="spellEnd"/>
      <w:r w:rsidRPr="00EA052F">
        <w:rPr>
          <w:rFonts w:ascii="Times New Roman" w:hAnsi="Times New Roman"/>
          <w:bCs/>
          <w:iCs/>
          <w:sz w:val="28"/>
          <w:szCs w:val="28"/>
        </w:rPr>
        <w:t>..</w:t>
      </w:r>
      <w:proofErr w:type="gramEnd"/>
    </w:p>
    <w:p w14:paraId="05565690" w14:textId="77777777" w:rsidR="00F76BDC" w:rsidRPr="00EA052F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EA052F">
        <w:rPr>
          <w:rFonts w:ascii="Times New Roman" w:hAnsi="Times New Roman"/>
          <w:bCs/>
          <w:iCs/>
          <w:sz w:val="28"/>
          <w:szCs w:val="28"/>
        </w:rPr>
        <w:t xml:space="preserve">Создание и настройка </w:t>
      </w:r>
      <w:r w:rsidR="00E204C7">
        <w:rPr>
          <w:rFonts w:ascii="Times New Roman" w:hAnsi="Times New Roman"/>
          <w:bCs/>
          <w:iCs/>
          <w:sz w:val="28"/>
          <w:szCs w:val="28"/>
        </w:rPr>
        <w:t xml:space="preserve">переходов и </w:t>
      </w:r>
      <w:r w:rsidR="00E204C7" w:rsidRPr="00EA052F">
        <w:rPr>
          <w:rFonts w:ascii="Times New Roman" w:hAnsi="Times New Roman"/>
          <w:bCs/>
          <w:iCs/>
          <w:sz w:val="28"/>
          <w:szCs w:val="28"/>
        </w:rPr>
        <w:t>ани</w:t>
      </w:r>
      <w:r w:rsidRPr="00EA052F">
        <w:rPr>
          <w:rFonts w:ascii="Times New Roman" w:hAnsi="Times New Roman"/>
          <w:bCs/>
          <w:iCs/>
          <w:sz w:val="28"/>
          <w:szCs w:val="28"/>
        </w:rPr>
        <w:t xml:space="preserve">мации в </w:t>
      </w:r>
      <w:proofErr w:type="spellStart"/>
      <w:r w:rsidRPr="00EA052F">
        <w:rPr>
          <w:rFonts w:ascii="Times New Roman" w:hAnsi="Times New Roman"/>
          <w:bCs/>
          <w:iCs/>
          <w:sz w:val="28"/>
          <w:szCs w:val="28"/>
        </w:rPr>
        <w:t>PowerPoint</w:t>
      </w:r>
      <w:proofErr w:type="spellEnd"/>
      <w:r w:rsidRPr="00EA052F">
        <w:rPr>
          <w:rFonts w:ascii="Times New Roman" w:hAnsi="Times New Roman"/>
          <w:bCs/>
          <w:iCs/>
          <w:sz w:val="28"/>
          <w:szCs w:val="28"/>
        </w:rPr>
        <w:t xml:space="preserve">. </w:t>
      </w:r>
    </w:p>
    <w:p w14:paraId="5C437620" w14:textId="77777777" w:rsidR="00F76BDC" w:rsidRPr="00EA052F" w:rsidRDefault="00F76BDC" w:rsidP="00EA052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EA052F">
        <w:rPr>
          <w:rFonts w:ascii="Times New Roman" w:hAnsi="Times New Roman"/>
          <w:bCs/>
          <w:iCs/>
          <w:sz w:val="28"/>
          <w:szCs w:val="28"/>
        </w:rPr>
        <w:t>Использование музыки, звуков и видеоклипов, показ слайдов.</w:t>
      </w:r>
    </w:p>
    <w:p w14:paraId="2317A316" w14:textId="77777777" w:rsidR="00F76BDC" w:rsidRPr="007325DD" w:rsidRDefault="00F76BDC" w:rsidP="00EA052F">
      <w:pPr>
        <w:spacing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7325DD">
        <w:rPr>
          <w:rFonts w:ascii="Times New Roman" w:hAnsi="Times New Roman" w:cs="Times New Roman"/>
          <w:b/>
          <w:iCs/>
          <w:sz w:val="28"/>
          <w:szCs w:val="28"/>
        </w:rPr>
        <w:t>Раздел 5. Телекоммуникационные технологии</w:t>
      </w:r>
    </w:p>
    <w:p w14:paraId="5CD84753" w14:textId="77777777" w:rsidR="00F76BDC" w:rsidRPr="007325DD" w:rsidRDefault="00F76BDC" w:rsidP="00EA052F">
      <w:pPr>
        <w:pStyle w:val="a3"/>
        <w:numPr>
          <w:ilvl w:val="0"/>
          <w:numId w:val="6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325DD">
        <w:rPr>
          <w:rFonts w:ascii="Times New Roman" w:hAnsi="Times New Roman" w:cs="Times New Roman"/>
          <w:iCs/>
          <w:sz w:val="28"/>
          <w:szCs w:val="28"/>
        </w:rPr>
        <w:t>Представление о технических и программных средствах телекоммуникационных технологий.</w:t>
      </w:r>
    </w:p>
    <w:p w14:paraId="70352E2A" w14:textId="77777777" w:rsidR="00F76BDC" w:rsidRPr="007325DD" w:rsidRDefault="00F76BDC" w:rsidP="00EA052F">
      <w:pPr>
        <w:pStyle w:val="a3"/>
        <w:numPr>
          <w:ilvl w:val="0"/>
          <w:numId w:val="6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325DD">
        <w:rPr>
          <w:rFonts w:ascii="Times New Roman" w:hAnsi="Times New Roman" w:cs="Times New Roman"/>
          <w:iCs/>
          <w:sz w:val="28"/>
          <w:szCs w:val="28"/>
        </w:rPr>
        <w:t>Интернет-технологии, способы и скоростные характеристики подключения, провайдер.</w:t>
      </w:r>
    </w:p>
    <w:p w14:paraId="4338FA7E" w14:textId="77777777" w:rsidR="00F76BDC" w:rsidRPr="007325DD" w:rsidRDefault="00F76BDC" w:rsidP="00EA052F">
      <w:pPr>
        <w:pStyle w:val="a3"/>
        <w:numPr>
          <w:ilvl w:val="0"/>
          <w:numId w:val="6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325DD">
        <w:rPr>
          <w:rFonts w:ascii="Times New Roman" w:hAnsi="Times New Roman" w:cs="Times New Roman"/>
          <w:iCs/>
          <w:sz w:val="28"/>
          <w:szCs w:val="28"/>
        </w:rPr>
        <w:t>Примеры сетевых информационных систем для различных направлений профессиональной деятельности</w:t>
      </w:r>
    </w:p>
    <w:p w14:paraId="7BEE89B6" w14:textId="77777777" w:rsidR="00F76BDC" w:rsidRPr="007325DD" w:rsidRDefault="00F76BDC" w:rsidP="00EA052F">
      <w:pPr>
        <w:pStyle w:val="a3"/>
        <w:numPr>
          <w:ilvl w:val="0"/>
          <w:numId w:val="6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325DD">
        <w:rPr>
          <w:rFonts w:ascii="Times New Roman" w:hAnsi="Times New Roman" w:cs="Times New Roman"/>
          <w:iCs/>
          <w:sz w:val="28"/>
          <w:szCs w:val="28"/>
        </w:rPr>
        <w:t>Работа с браузером. Поиск информации в сети.</w:t>
      </w:r>
    </w:p>
    <w:p w14:paraId="09261870" w14:textId="77777777" w:rsidR="00F76BDC" w:rsidRPr="007325DD" w:rsidRDefault="00F76BDC" w:rsidP="00EA052F">
      <w:pPr>
        <w:pStyle w:val="a3"/>
        <w:numPr>
          <w:ilvl w:val="0"/>
          <w:numId w:val="6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325DD">
        <w:rPr>
          <w:rFonts w:ascii="Times New Roman" w:hAnsi="Times New Roman" w:cs="Times New Roman"/>
          <w:iCs/>
          <w:sz w:val="28"/>
          <w:szCs w:val="28"/>
        </w:rPr>
        <w:t>Методы, средства создания и сопровождения сайта.</w:t>
      </w:r>
    </w:p>
    <w:p w14:paraId="158423FB" w14:textId="77777777" w:rsidR="00F76BDC" w:rsidRPr="007325DD" w:rsidRDefault="00F76BDC" w:rsidP="00EA052F">
      <w:pPr>
        <w:pStyle w:val="a3"/>
        <w:numPr>
          <w:ilvl w:val="0"/>
          <w:numId w:val="6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325DD">
        <w:rPr>
          <w:rFonts w:ascii="Times New Roman" w:hAnsi="Times New Roman" w:cs="Times New Roman"/>
          <w:iCs/>
          <w:sz w:val="28"/>
          <w:szCs w:val="28"/>
        </w:rPr>
        <w:t>Гипертекст. Язык разметки гипертекста HTML. Структура HTML-документа.</w:t>
      </w:r>
    </w:p>
    <w:p w14:paraId="09651CDE" w14:textId="77777777" w:rsidR="00F76BDC" w:rsidRPr="007325DD" w:rsidRDefault="00F76BDC" w:rsidP="00EA052F">
      <w:pPr>
        <w:pStyle w:val="a3"/>
        <w:numPr>
          <w:ilvl w:val="0"/>
          <w:numId w:val="6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325DD">
        <w:rPr>
          <w:rFonts w:ascii="Times New Roman" w:hAnsi="Times New Roman" w:cs="Times New Roman"/>
          <w:iCs/>
          <w:sz w:val="28"/>
          <w:szCs w:val="28"/>
        </w:rPr>
        <w:t xml:space="preserve">Теги, атрибуты. Создание заголовков, параграфов, списков, размещение рисунков на странице </w:t>
      </w:r>
      <w:r w:rsidR="006B19AD">
        <w:rPr>
          <w:rFonts w:ascii="Times New Roman" w:hAnsi="Times New Roman" w:cs="Times New Roman"/>
          <w:iCs/>
          <w:sz w:val="28"/>
          <w:szCs w:val="28"/>
        </w:rPr>
        <w:t xml:space="preserve">в документе </w:t>
      </w:r>
      <w:r w:rsidR="006B19AD" w:rsidRPr="007325DD">
        <w:rPr>
          <w:rFonts w:ascii="Times New Roman" w:hAnsi="Times New Roman" w:cs="Times New Roman"/>
          <w:iCs/>
          <w:sz w:val="28"/>
          <w:szCs w:val="28"/>
        </w:rPr>
        <w:t>HTML-документа</w:t>
      </w:r>
    </w:p>
    <w:p w14:paraId="07112B79" w14:textId="77777777" w:rsidR="00F76BDC" w:rsidRPr="007325DD" w:rsidRDefault="00F76BDC" w:rsidP="00EA052F">
      <w:pPr>
        <w:pStyle w:val="a3"/>
        <w:numPr>
          <w:ilvl w:val="0"/>
          <w:numId w:val="6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325DD">
        <w:rPr>
          <w:rFonts w:ascii="Times New Roman" w:hAnsi="Times New Roman" w:cs="Times New Roman"/>
          <w:iCs/>
          <w:sz w:val="28"/>
          <w:szCs w:val="28"/>
        </w:rPr>
        <w:t>Форматирование текста, связывание страниц при помощи ссылок</w:t>
      </w:r>
      <w:r w:rsidR="006B19AD">
        <w:rPr>
          <w:rFonts w:ascii="Times New Roman" w:hAnsi="Times New Roman" w:cs="Times New Roman"/>
          <w:iCs/>
          <w:sz w:val="28"/>
          <w:szCs w:val="28"/>
        </w:rPr>
        <w:t>.</w:t>
      </w:r>
    </w:p>
    <w:p w14:paraId="38BD64A0" w14:textId="77777777" w:rsidR="00193C43" w:rsidRDefault="00193C43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2F827717" w14:textId="77777777" w:rsidR="00A640C3" w:rsidRPr="00193C43" w:rsidRDefault="00A640C3" w:rsidP="00A640C3">
      <w:pPr>
        <w:pStyle w:val="a4"/>
        <w:spacing w:before="120" w:after="120" w:line="360" w:lineRule="auto"/>
        <w:jc w:val="center"/>
        <w:rPr>
          <w:b/>
          <w:sz w:val="28"/>
          <w:szCs w:val="28"/>
        </w:rPr>
      </w:pPr>
      <w:r w:rsidRPr="00193C43">
        <w:rPr>
          <w:b/>
          <w:sz w:val="28"/>
          <w:szCs w:val="28"/>
        </w:rPr>
        <w:lastRenderedPageBreak/>
        <w:t xml:space="preserve">КРИТЕРИИ ОЦЕНКИ ПРИ ПРОВЕДЕНИИ </w:t>
      </w:r>
      <w:r>
        <w:rPr>
          <w:b/>
          <w:sz w:val="28"/>
          <w:szCs w:val="28"/>
        </w:rPr>
        <w:t>ЭКЗАМЕНА</w:t>
      </w:r>
      <w:r w:rsidRPr="00193C43">
        <w:rPr>
          <w:b/>
          <w:sz w:val="28"/>
          <w:szCs w:val="28"/>
        </w:rPr>
        <w:t>.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7938"/>
      </w:tblGrid>
      <w:tr w:rsidR="00A640C3" w:rsidRPr="005B3460" w14:paraId="040293BF" w14:textId="77777777" w:rsidTr="00D9722B">
        <w:tc>
          <w:tcPr>
            <w:tcW w:w="1560" w:type="dxa"/>
            <w:vAlign w:val="center"/>
          </w:tcPr>
          <w:p w14:paraId="3B1F6F4B" w14:textId="77777777" w:rsidR="00A640C3" w:rsidRPr="00A640C3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40C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14:paraId="3FFD6417" w14:textId="77777777" w:rsidR="00A640C3" w:rsidRPr="00A640C3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40C3">
              <w:rPr>
                <w:rFonts w:ascii="Times New Roman" w:hAnsi="Times New Roman" w:cs="Times New Roman"/>
                <w:sz w:val="28"/>
                <w:szCs w:val="28"/>
              </w:rPr>
              <w:t>«отлично»</w:t>
            </w:r>
          </w:p>
        </w:tc>
        <w:tc>
          <w:tcPr>
            <w:tcW w:w="7938" w:type="dxa"/>
          </w:tcPr>
          <w:p w14:paraId="76F5AA02" w14:textId="77777777" w:rsidR="00A640C3" w:rsidRPr="00A640C3" w:rsidRDefault="00A640C3" w:rsidP="00A640C3">
            <w:pPr>
              <w:spacing w:before="120" w:after="120" w:line="240" w:lineRule="auto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A640C3">
              <w:rPr>
                <w:rFonts w:ascii="Times New Roman" w:eastAsia="Cambria" w:hAnsi="Times New Roman" w:cs="Times New Roman"/>
                <w:sz w:val="28"/>
                <w:szCs w:val="28"/>
              </w:rPr>
              <w:t>Обучающийся:</w:t>
            </w:r>
          </w:p>
          <w:p w14:paraId="4987FEE5" w14:textId="77777777" w:rsidR="00A640C3" w:rsidRPr="00A640C3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A640C3">
              <w:rPr>
                <w:rFonts w:ascii="Times New Roman" w:eastAsia="Cambria" w:hAnsi="Times New Roman" w:cs="Times New Roman"/>
                <w:sz w:val="28"/>
                <w:szCs w:val="28"/>
              </w:rPr>
              <w:t>демонстрирует глубокое и полное овладение содержанием учебного материала, в котором обучающийся уверенно ориентируется</w:t>
            </w:r>
          </w:p>
          <w:p w14:paraId="014A6DE3" w14:textId="77777777" w:rsidR="00A640C3" w:rsidRPr="00A640C3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A640C3">
              <w:rPr>
                <w:rFonts w:ascii="Times New Roman" w:eastAsia="Cambria" w:hAnsi="Times New Roman" w:cs="Times New Roman"/>
                <w:sz w:val="28"/>
                <w:szCs w:val="28"/>
              </w:rPr>
              <w:t>владеет научно-понятийным аппаратом</w:t>
            </w:r>
          </w:p>
          <w:p w14:paraId="1F665703" w14:textId="77777777" w:rsidR="00A640C3" w:rsidRPr="00A640C3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A640C3">
              <w:rPr>
                <w:rFonts w:ascii="Times New Roman" w:hAnsi="Times New Roman" w:cs="Times New Roman"/>
                <w:sz w:val="28"/>
                <w:szCs w:val="28"/>
              </w:rPr>
              <w:t>делает необходимые выводы</w:t>
            </w:r>
            <w:r w:rsidRPr="00A640C3">
              <w:rPr>
                <w:rFonts w:ascii="Times New Roman" w:eastAsia="Cambria" w:hAnsi="Times New Roman" w:cs="Times New Roman"/>
                <w:sz w:val="28"/>
                <w:szCs w:val="28"/>
              </w:rPr>
              <w:t xml:space="preserve"> </w:t>
            </w:r>
          </w:p>
          <w:p w14:paraId="3424D4C0" w14:textId="77777777" w:rsidR="00A640C3" w:rsidRPr="00A640C3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A640C3">
              <w:rPr>
                <w:rFonts w:ascii="Times New Roman" w:eastAsia="Cambria" w:hAnsi="Times New Roman" w:cs="Times New Roman"/>
                <w:sz w:val="28"/>
                <w:szCs w:val="28"/>
              </w:rPr>
              <w:t>практически применяет теоретические знания при выполнении практического задания</w:t>
            </w:r>
          </w:p>
        </w:tc>
      </w:tr>
      <w:tr w:rsidR="00A640C3" w:rsidRPr="005B3460" w14:paraId="59AD559A" w14:textId="77777777" w:rsidTr="00D9722B">
        <w:tc>
          <w:tcPr>
            <w:tcW w:w="1560" w:type="dxa"/>
            <w:vAlign w:val="center"/>
          </w:tcPr>
          <w:p w14:paraId="71EAB4E1" w14:textId="77777777" w:rsidR="00A640C3" w:rsidRPr="00A640C3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40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14:paraId="5429FD8E" w14:textId="77777777" w:rsidR="00A640C3" w:rsidRPr="00A640C3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40C3">
              <w:rPr>
                <w:rFonts w:ascii="Times New Roman" w:hAnsi="Times New Roman" w:cs="Times New Roman"/>
                <w:sz w:val="28"/>
                <w:szCs w:val="28"/>
              </w:rPr>
              <w:t>«хорошо»</w:t>
            </w:r>
          </w:p>
        </w:tc>
        <w:tc>
          <w:tcPr>
            <w:tcW w:w="7938" w:type="dxa"/>
          </w:tcPr>
          <w:p w14:paraId="69F122B3" w14:textId="77777777" w:rsidR="00A640C3" w:rsidRPr="00A640C3" w:rsidRDefault="00A640C3" w:rsidP="00A640C3">
            <w:pPr>
              <w:spacing w:before="120" w:after="120" w:line="240" w:lineRule="auto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A640C3">
              <w:rPr>
                <w:rFonts w:ascii="Times New Roman" w:eastAsia="Cambria" w:hAnsi="Times New Roman" w:cs="Times New Roman"/>
                <w:sz w:val="28"/>
                <w:szCs w:val="28"/>
              </w:rPr>
              <w:t>Обучающийся:</w:t>
            </w:r>
          </w:p>
          <w:p w14:paraId="62CD1F5E" w14:textId="77777777" w:rsidR="00A640C3" w:rsidRPr="00A640C3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A640C3">
              <w:rPr>
                <w:rFonts w:ascii="Times New Roman" w:eastAsia="Cambria" w:hAnsi="Times New Roman" w:cs="Times New Roman"/>
                <w:sz w:val="28"/>
                <w:szCs w:val="28"/>
              </w:rPr>
              <w:t>полно освоил учебный материал, владеет научно-понятийным аппаратом, ориентируется в изученном материале</w:t>
            </w:r>
          </w:p>
          <w:p w14:paraId="72393A07" w14:textId="77777777" w:rsidR="00A640C3" w:rsidRPr="00A640C3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0C3">
              <w:rPr>
                <w:rFonts w:ascii="Times New Roman" w:eastAsia="Cambria" w:hAnsi="Times New Roman" w:cs="Times New Roman"/>
                <w:sz w:val="28"/>
                <w:szCs w:val="28"/>
              </w:rPr>
              <w:t>грамотно излагает ответ, но содержание и форма ответа имеют отдельные неточности</w:t>
            </w:r>
          </w:p>
          <w:p w14:paraId="1874196E" w14:textId="77777777" w:rsidR="00A640C3" w:rsidRPr="00A640C3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A640C3">
              <w:rPr>
                <w:rFonts w:ascii="Times New Roman" w:hAnsi="Times New Roman" w:cs="Times New Roman"/>
                <w:sz w:val="28"/>
                <w:szCs w:val="28"/>
              </w:rPr>
              <w:t>делает необходимые выводы</w:t>
            </w:r>
            <w:r w:rsidRPr="00A640C3">
              <w:rPr>
                <w:rFonts w:ascii="Times New Roman" w:eastAsia="Cambria" w:hAnsi="Times New Roman" w:cs="Times New Roman"/>
                <w:sz w:val="28"/>
                <w:szCs w:val="28"/>
              </w:rPr>
              <w:t xml:space="preserve"> </w:t>
            </w:r>
          </w:p>
          <w:p w14:paraId="3900403E" w14:textId="77777777" w:rsidR="00A640C3" w:rsidRPr="00A640C3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0C3">
              <w:rPr>
                <w:rFonts w:ascii="Times New Roman" w:eastAsia="Cambria" w:hAnsi="Times New Roman" w:cs="Times New Roman"/>
                <w:sz w:val="28"/>
                <w:szCs w:val="28"/>
              </w:rPr>
              <w:t>практически применяет теоретические знания при выполнении практического задания</w:t>
            </w:r>
          </w:p>
        </w:tc>
      </w:tr>
      <w:tr w:rsidR="00A640C3" w:rsidRPr="005B3460" w14:paraId="0794EA0F" w14:textId="77777777" w:rsidTr="00D9722B">
        <w:tc>
          <w:tcPr>
            <w:tcW w:w="1560" w:type="dxa"/>
            <w:vAlign w:val="center"/>
          </w:tcPr>
          <w:p w14:paraId="69B9CEEF" w14:textId="77777777" w:rsidR="00A640C3" w:rsidRPr="00A640C3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40C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14:paraId="1844866F" w14:textId="77777777" w:rsidR="00A640C3" w:rsidRPr="00A640C3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40C3">
              <w:rPr>
                <w:rFonts w:ascii="Times New Roman" w:hAnsi="Times New Roman" w:cs="Times New Roman"/>
                <w:sz w:val="28"/>
                <w:szCs w:val="28"/>
              </w:rPr>
              <w:t>«удовлетворительно»</w:t>
            </w:r>
          </w:p>
        </w:tc>
        <w:tc>
          <w:tcPr>
            <w:tcW w:w="7938" w:type="dxa"/>
          </w:tcPr>
          <w:p w14:paraId="17E62179" w14:textId="77777777" w:rsidR="00A640C3" w:rsidRPr="00A640C3" w:rsidRDefault="00A640C3" w:rsidP="00A640C3">
            <w:pPr>
              <w:spacing w:before="120" w:after="120" w:line="240" w:lineRule="auto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A640C3">
              <w:rPr>
                <w:rFonts w:ascii="Times New Roman" w:eastAsia="Cambria" w:hAnsi="Times New Roman" w:cs="Times New Roman"/>
                <w:sz w:val="28"/>
                <w:szCs w:val="28"/>
              </w:rPr>
              <w:t>Обучающийся:</w:t>
            </w:r>
          </w:p>
          <w:p w14:paraId="729EEDEE" w14:textId="77777777" w:rsidR="00A640C3" w:rsidRPr="00A640C3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A640C3">
              <w:rPr>
                <w:rFonts w:ascii="Times New Roman" w:eastAsia="Cambria" w:hAnsi="Times New Roman" w:cs="Times New Roman"/>
                <w:sz w:val="28"/>
                <w:szCs w:val="28"/>
              </w:rPr>
              <w:t>обнаруживает понимание основных положений учебного материала, но излагает его неполно, непоследовательно, допускает неточности в определении понятий</w:t>
            </w:r>
          </w:p>
          <w:p w14:paraId="561AAE88" w14:textId="77777777" w:rsidR="00A640C3" w:rsidRPr="00A640C3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0C3">
              <w:rPr>
                <w:rFonts w:ascii="Times New Roman" w:hAnsi="Times New Roman" w:cs="Times New Roman"/>
                <w:sz w:val="28"/>
                <w:szCs w:val="28"/>
              </w:rPr>
              <w:t>испытывает затруднения в формулировке выводов</w:t>
            </w:r>
          </w:p>
          <w:p w14:paraId="58A686F9" w14:textId="77777777" w:rsidR="00A640C3" w:rsidRPr="00A640C3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0C3">
              <w:rPr>
                <w:rFonts w:ascii="Times New Roman" w:eastAsia="Cambria" w:hAnsi="Times New Roman" w:cs="Times New Roman"/>
                <w:sz w:val="28"/>
                <w:szCs w:val="28"/>
              </w:rPr>
              <w:t>практически применяет теоретические знания при выполнении практического задания, но допускает неточности и ошибки</w:t>
            </w:r>
          </w:p>
        </w:tc>
      </w:tr>
      <w:tr w:rsidR="00A640C3" w:rsidRPr="005B3460" w14:paraId="4E60301E" w14:textId="77777777" w:rsidTr="00D9722B">
        <w:tc>
          <w:tcPr>
            <w:tcW w:w="1560" w:type="dxa"/>
            <w:vAlign w:val="center"/>
          </w:tcPr>
          <w:p w14:paraId="76E3EEA1" w14:textId="77777777" w:rsidR="00A640C3" w:rsidRPr="00A640C3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40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214684A3" w14:textId="77777777" w:rsidR="00A640C3" w:rsidRPr="00A640C3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40C3">
              <w:rPr>
                <w:rFonts w:ascii="Times New Roman" w:hAnsi="Times New Roman" w:cs="Times New Roman"/>
                <w:sz w:val="28"/>
                <w:szCs w:val="28"/>
              </w:rPr>
              <w:t>«неудовлетворительно»</w:t>
            </w:r>
          </w:p>
        </w:tc>
        <w:tc>
          <w:tcPr>
            <w:tcW w:w="7938" w:type="dxa"/>
          </w:tcPr>
          <w:p w14:paraId="295B154B" w14:textId="77777777" w:rsidR="00A640C3" w:rsidRPr="00A640C3" w:rsidRDefault="00A640C3" w:rsidP="00A640C3">
            <w:pPr>
              <w:spacing w:before="120" w:after="120" w:line="240" w:lineRule="auto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A640C3">
              <w:rPr>
                <w:rFonts w:ascii="Times New Roman" w:eastAsia="Cambria" w:hAnsi="Times New Roman" w:cs="Times New Roman"/>
                <w:sz w:val="28"/>
                <w:szCs w:val="28"/>
              </w:rPr>
              <w:t>Обучающийся:</w:t>
            </w:r>
          </w:p>
          <w:p w14:paraId="264C9AF1" w14:textId="77777777" w:rsidR="00A640C3" w:rsidRPr="00A640C3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A640C3">
              <w:rPr>
                <w:rFonts w:ascii="Times New Roman" w:eastAsia="Cambria" w:hAnsi="Times New Roman" w:cs="Times New Roman"/>
                <w:sz w:val="28"/>
                <w:szCs w:val="28"/>
              </w:rPr>
              <w:t>имеет разрозненные, бессистемные знания по разделу/теме</w:t>
            </w:r>
          </w:p>
          <w:p w14:paraId="63E0C7F8" w14:textId="77777777" w:rsidR="00A640C3" w:rsidRPr="00A640C3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A640C3">
              <w:rPr>
                <w:rFonts w:ascii="Times New Roman" w:eastAsia="Cambria" w:hAnsi="Times New Roman" w:cs="Times New Roman"/>
                <w:sz w:val="28"/>
                <w:szCs w:val="28"/>
              </w:rPr>
              <w:t>допускает ошибки в определении базовых понятий, искажает их смысл</w:t>
            </w:r>
          </w:p>
          <w:p w14:paraId="41646CAE" w14:textId="77777777" w:rsidR="00A640C3" w:rsidRPr="00A640C3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0C3">
              <w:rPr>
                <w:rFonts w:ascii="Times New Roman" w:hAnsi="Times New Roman" w:cs="Times New Roman"/>
                <w:sz w:val="28"/>
                <w:szCs w:val="28"/>
              </w:rPr>
              <w:t>испытывает затруднения в формулировке выводов</w:t>
            </w:r>
          </w:p>
          <w:p w14:paraId="44AA2527" w14:textId="77777777" w:rsidR="00A640C3" w:rsidRPr="00A640C3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A640C3">
              <w:rPr>
                <w:rFonts w:ascii="Times New Roman" w:eastAsia="Cambria" w:hAnsi="Times New Roman" w:cs="Times New Roman"/>
                <w:sz w:val="28"/>
                <w:szCs w:val="28"/>
              </w:rPr>
              <w:t>затрудняется практически применять теоретические знания при выполнении практического задания, или не может выполнить практическое задание</w:t>
            </w:r>
          </w:p>
        </w:tc>
      </w:tr>
    </w:tbl>
    <w:p w14:paraId="0D150DDD" w14:textId="77777777" w:rsidR="008961CC" w:rsidRPr="008961CC" w:rsidRDefault="008961CC" w:rsidP="00B66FC2">
      <w:pPr>
        <w:jc w:val="both"/>
        <w:rPr>
          <w:sz w:val="28"/>
          <w:szCs w:val="28"/>
        </w:rPr>
      </w:pPr>
    </w:p>
    <w:sectPr w:rsidR="008961CC" w:rsidRPr="008961CC" w:rsidSect="006C4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4BD1"/>
    <w:multiLevelType w:val="hybridMultilevel"/>
    <w:tmpl w:val="91C49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01CCA"/>
    <w:multiLevelType w:val="hybridMultilevel"/>
    <w:tmpl w:val="31F4D4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80D05"/>
    <w:multiLevelType w:val="hybridMultilevel"/>
    <w:tmpl w:val="6AF6DB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41556A"/>
    <w:multiLevelType w:val="hybridMultilevel"/>
    <w:tmpl w:val="FD927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661D8D"/>
    <w:multiLevelType w:val="hybridMultilevel"/>
    <w:tmpl w:val="D3BC5566"/>
    <w:lvl w:ilvl="0" w:tplc="C67AB6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5A5986"/>
    <w:multiLevelType w:val="hybridMultilevel"/>
    <w:tmpl w:val="470E5FF2"/>
    <w:lvl w:ilvl="0" w:tplc="FD1497F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8E695A"/>
    <w:multiLevelType w:val="hybridMultilevel"/>
    <w:tmpl w:val="8CF056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177DB"/>
    <w:rsid w:val="00191C91"/>
    <w:rsid w:val="00193C43"/>
    <w:rsid w:val="001C7B58"/>
    <w:rsid w:val="002177DB"/>
    <w:rsid w:val="00467CEC"/>
    <w:rsid w:val="004D6C24"/>
    <w:rsid w:val="00580663"/>
    <w:rsid w:val="006226DA"/>
    <w:rsid w:val="006B19AD"/>
    <w:rsid w:val="006C4B4C"/>
    <w:rsid w:val="00722A67"/>
    <w:rsid w:val="007325DD"/>
    <w:rsid w:val="008961CC"/>
    <w:rsid w:val="008D2BF1"/>
    <w:rsid w:val="00905D25"/>
    <w:rsid w:val="009B5237"/>
    <w:rsid w:val="00A640C3"/>
    <w:rsid w:val="00AB394E"/>
    <w:rsid w:val="00B66FC2"/>
    <w:rsid w:val="00E204C7"/>
    <w:rsid w:val="00EA052F"/>
    <w:rsid w:val="00F21BF9"/>
    <w:rsid w:val="00F2761E"/>
    <w:rsid w:val="00F71371"/>
    <w:rsid w:val="00F76BDC"/>
    <w:rsid w:val="00FD0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CCD37"/>
  <w15:docId w15:val="{9AB9C5C2-A1DE-4CF4-91B8-367B67F5E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B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uiPriority w:val="99"/>
    <w:rsid w:val="002177DB"/>
  </w:style>
  <w:style w:type="character" w:customStyle="1" w:styleId="c0">
    <w:name w:val="c0"/>
    <w:basedOn w:val="a0"/>
    <w:uiPriority w:val="99"/>
    <w:rsid w:val="002177DB"/>
  </w:style>
  <w:style w:type="paragraph" w:styleId="a3">
    <w:name w:val="List Paragraph"/>
    <w:basedOn w:val="a"/>
    <w:uiPriority w:val="34"/>
    <w:qFormat/>
    <w:rsid w:val="00F2761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A0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3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Элла</dc:creator>
  <cp:keywords/>
  <dc:description/>
  <cp:lastModifiedBy>Иксанова Элла Борисовна</cp:lastModifiedBy>
  <cp:revision>19</cp:revision>
  <dcterms:created xsi:type="dcterms:W3CDTF">2019-11-19T16:35:00Z</dcterms:created>
  <dcterms:modified xsi:type="dcterms:W3CDTF">2023-01-25T13:26:00Z</dcterms:modified>
</cp:coreProperties>
</file>